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3" w:rsidRPr="002A0C1C" w:rsidRDefault="00B06B73" w:rsidP="00A203B3">
      <w:pPr>
        <w:spacing w:after="100"/>
        <w:ind w:left="283" w:right="283"/>
        <w:jc w:val="center"/>
        <w:rPr>
          <w:rFonts w:cs="B Mitra"/>
          <w:b/>
          <w:bCs/>
          <w:sz w:val="26"/>
          <w:szCs w:val="26"/>
          <w:rtl/>
        </w:rPr>
      </w:pPr>
      <w:r w:rsidRPr="002A0C1C">
        <w:rPr>
          <w:rFonts w:cs="B Mitra" w:hint="cs"/>
          <w:b/>
          <w:bCs/>
          <w:sz w:val="26"/>
          <w:szCs w:val="26"/>
          <w:rtl/>
        </w:rPr>
        <w:t>باسمه تعالی</w:t>
      </w:r>
    </w:p>
    <w:p w:rsidR="00B06B73" w:rsidRPr="002A0C1C" w:rsidRDefault="00B06B73" w:rsidP="00A203B3">
      <w:pPr>
        <w:spacing w:after="100"/>
        <w:ind w:left="283" w:right="283"/>
        <w:jc w:val="center"/>
        <w:rPr>
          <w:rFonts w:cs="B Mitra"/>
          <w:b/>
          <w:bCs/>
          <w:sz w:val="26"/>
          <w:szCs w:val="26"/>
          <w:rtl/>
        </w:rPr>
      </w:pPr>
      <w:r w:rsidRPr="002A0C1C">
        <w:rPr>
          <w:rFonts w:cs="B Mitra" w:hint="cs"/>
          <w:b/>
          <w:bCs/>
          <w:sz w:val="26"/>
          <w:szCs w:val="26"/>
          <w:rtl/>
        </w:rPr>
        <w:t xml:space="preserve">اطلاعیه ثبت نام خوابگاه ( نیمسال </w:t>
      </w:r>
      <w:r w:rsidR="00770C26">
        <w:rPr>
          <w:rFonts w:cs="B Mitra" w:hint="cs"/>
          <w:b/>
          <w:bCs/>
          <w:sz w:val="26"/>
          <w:szCs w:val="26"/>
          <w:rtl/>
        </w:rPr>
        <w:t>اول</w:t>
      </w:r>
      <w:r w:rsidRPr="002A0C1C">
        <w:rPr>
          <w:rFonts w:cs="B Mitra" w:hint="cs"/>
          <w:b/>
          <w:bCs/>
          <w:sz w:val="26"/>
          <w:szCs w:val="26"/>
          <w:rtl/>
        </w:rPr>
        <w:t xml:space="preserve"> سال تحصیلی </w:t>
      </w:r>
      <w:r w:rsidR="00770C26">
        <w:rPr>
          <w:rFonts w:cs="B Mitra" w:hint="cs"/>
          <w:b/>
          <w:bCs/>
          <w:sz w:val="26"/>
          <w:szCs w:val="26"/>
          <w:rtl/>
        </w:rPr>
        <w:t>95</w:t>
      </w:r>
      <w:r w:rsidRPr="002A0C1C">
        <w:rPr>
          <w:rFonts w:cs="B Mitra" w:hint="cs"/>
          <w:b/>
          <w:bCs/>
          <w:sz w:val="26"/>
          <w:szCs w:val="26"/>
          <w:rtl/>
        </w:rPr>
        <w:t xml:space="preserve"> ـ 9</w:t>
      </w:r>
      <w:r w:rsidR="00770C26">
        <w:rPr>
          <w:rFonts w:cs="B Mitra" w:hint="cs"/>
          <w:b/>
          <w:bCs/>
          <w:sz w:val="26"/>
          <w:szCs w:val="26"/>
          <w:rtl/>
        </w:rPr>
        <w:t>4</w:t>
      </w:r>
      <w:r w:rsidRPr="002A0C1C">
        <w:rPr>
          <w:rFonts w:cs="B Mitra" w:hint="cs"/>
          <w:b/>
          <w:bCs/>
          <w:sz w:val="26"/>
          <w:szCs w:val="26"/>
          <w:rtl/>
        </w:rPr>
        <w:t xml:space="preserve"> )</w:t>
      </w:r>
    </w:p>
    <w:p w:rsidR="00B06B73" w:rsidRPr="002A0C1C" w:rsidRDefault="00123C4E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 xml:space="preserve">احتراماً بدین وسیله به اطلاع کلیه ی دانشجویان روزانه متقاضی سکونت در خوابگاه در ترم آینده می رساند از تاریخ </w:t>
      </w:r>
      <w:r w:rsidR="00770C26">
        <w:rPr>
          <w:rFonts w:cs="B Mitra" w:hint="cs"/>
          <w:sz w:val="26"/>
          <w:szCs w:val="26"/>
          <w:rtl/>
        </w:rPr>
        <w:t>1</w:t>
      </w:r>
      <w:r w:rsidRPr="002A0C1C">
        <w:rPr>
          <w:rFonts w:cs="B Mitra" w:hint="cs"/>
          <w:sz w:val="26"/>
          <w:szCs w:val="26"/>
          <w:rtl/>
        </w:rPr>
        <w:t>/</w:t>
      </w:r>
      <w:r w:rsidR="00770C26">
        <w:rPr>
          <w:rFonts w:cs="B Mitra" w:hint="cs"/>
          <w:sz w:val="26"/>
          <w:szCs w:val="26"/>
          <w:rtl/>
        </w:rPr>
        <w:t>7</w:t>
      </w:r>
      <w:r w:rsidRPr="002A0C1C">
        <w:rPr>
          <w:rFonts w:cs="B Mitra" w:hint="cs"/>
          <w:sz w:val="26"/>
          <w:szCs w:val="26"/>
          <w:rtl/>
        </w:rPr>
        <w:t>/</w:t>
      </w:r>
      <w:r w:rsidR="00770C26">
        <w:rPr>
          <w:rFonts w:cs="B Mitra" w:hint="cs"/>
          <w:sz w:val="26"/>
          <w:szCs w:val="26"/>
          <w:rtl/>
        </w:rPr>
        <w:t>94</w:t>
      </w:r>
      <w:r w:rsidRPr="002A0C1C">
        <w:rPr>
          <w:rFonts w:cs="B Mitra" w:hint="cs"/>
          <w:sz w:val="26"/>
          <w:szCs w:val="26"/>
          <w:rtl/>
        </w:rPr>
        <w:t xml:space="preserve"> لغایت </w:t>
      </w:r>
      <w:r w:rsidR="00770C26">
        <w:rPr>
          <w:rFonts w:cs="B Mitra" w:hint="cs"/>
          <w:sz w:val="26"/>
          <w:szCs w:val="26"/>
          <w:rtl/>
        </w:rPr>
        <w:t>15</w:t>
      </w:r>
      <w:r w:rsidRPr="002A0C1C">
        <w:rPr>
          <w:rFonts w:cs="B Mitra" w:hint="cs"/>
          <w:sz w:val="26"/>
          <w:szCs w:val="26"/>
          <w:rtl/>
        </w:rPr>
        <w:t>/</w:t>
      </w:r>
      <w:r w:rsidR="00770C26">
        <w:rPr>
          <w:rFonts w:cs="B Mitra" w:hint="cs"/>
          <w:sz w:val="26"/>
          <w:szCs w:val="26"/>
          <w:rtl/>
        </w:rPr>
        <w:t>7</w:t>
      </w:r>
      <w:r w:rsidRPr="002A0C1C">
        <w:rPr>
          <w:rFonts w:cs="B Mitra" w:hint="cs"/>
          <w:sz w:val="26"/>
          <w:szCs w:val="26"/>
          <w:rtl/>
        </w:rPr>
        <w:t>/</w:t>
      </w:r>
      <w:r w:rsidR="00770C26">
        <w:rPr>
          <w:rFonts w:cs="B Mitra" w:hint="cs"/>
          <w:sz w:val="26"/>
          <w:szCs w:val="26"/>
          <w:rtl/>
        </w:rPr>
        <w:t>94</w:t>
      </w:r>
      <w:r w:rsidRPr="002A0C1C">
        <w:rPr>
          <w:rFonts w:cs="B Mitra" w:hint="cs"/>
          <w:sz w:val="26"/>
          <w:szCs w:val="26"/>
          <w:rtl/>
        </w:rPr>
        <w:t xml:space="preserve"> ( به مدت </w:t>
      </w:r>
      <w:r w:rsidR="00770C26">
        <w:rPr>
          <w:rFonts w:cs="B Mitra" w:hint="cs"/>
          <w:sz w:val="26"/>
          <w:szCs w:val="26"/>
          <w:rtl/>
        </w:rPr>
        <w:t>15</w:t>
      </w:r>
      <w:r w:rsidRPr="002A0C1C">
        <w:rPr>
          <w:rFonts w:cs="B Mitra" w:hint="cs"/>
          <w:sz w:val="26"/>
          <w:szCs w:val="26"/>
          <w:rtl/>
        </w:rPr>
        <w:t xml:space="preserve"> روز )</w:t>
      </w:r>
      <w:r w:rsidR="005B4C7C" w:rsidRPr="002A0C1C">
        <w:rPr>
          <w:rFonts w:cs="B Mitra" w:hint="cs"/>
          <w:sz w:val="26"/>
          <w:szCs w:val="26"/>
          <w:rtl/>
        </w:rPr>
        <w:t xml:space="preserve"> ضمن رعایت موارد زیر جهت ثبت نام به دفتر خوابگاه مراجعه نمایند . </w:t>
      </w:r>
    </w:p>
    <w:p w:rsidR="00B50DAB" w:rsidRDefault="00B50DAB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 xml:space="preserve">1 ـ با مراجعه به دفتر خوابگاه فرم شماره 1 </w:t>
      </w:r>
      <w:r w:rsidR="00770C26">
        <w:rPr>
          <w:rFonts w:cs="B Mitra" w:hint="cs"/>
          <w:sz w:val="26"/>
          <w:szCs w:val="26"/>
          <w:rtl/>
        </w:rPr>
        <w:t xml:space="preserve">که دارای </w:t>
      </w:r>
      <w:r w:rsidRPr="002A0C1C">
        <w:rPr>
          <w:rFonts w:cs="B Mitra" w:hint="cs"/>
          <w:sz w:val="26"/>
          <w:szCs w:val="26"/>
          <w:rtl/>
        </w:rPr>
        <w:t xml:space="preserve">کد و تاریخ </w:t>
      </w:r>
      <w:r w:rsidR="00770C26">
        <w:rPr>
          <w:rFonts w:cs="B Mitra" w:hint="cs"/>
          <w:sz w:val="26"/>
          <w:szCs w:val="26"/>
          <w:rtl/>
        </w:rPr>
        <w:t>می باشد</w:t>
      </w:r>
      <w:r w:rsidRPr="002A0C1C">
        <w:rPr>
          <w:rFonts w:cs="B Mitra" w:hint="cs"/>
          <w:sz w:val="26"/>
          <w:szCs w:val="26"/>
          <w:rtl/>
        </w:rPr>
        <w:t xml:space="preserve"> دریافت نموده ، پس از تکمیل ، تحویل دفتر خوابگاه دهید، ریاست خوابگاه ، سرپرستا</w:t>
      </w:r>
      <w:r w:rsidR="007D2616" w:rsidRPr="002A0C1C">
        <w:rPr>
          <w:rFonts w:cs="B Mitra" w:hint="cs"/>
          <w:sz w:val="26"/>
          <w:szCs w:val="26"/>
          <w:rtl/>
        </w:rPr>
        <w:t>ن</w:t>
      </w:r>
      <w:r w:rsidRPr="002A0C1C">
        <w:rPr>
          <w:rFonts w:cs="B Mitra" w:hint="cs"/>
          <w:sz w:val="26"/>
          <w:szCs w:val="26"/>
          <w:rtl/>
        </w:rPr>
        <w:t xml:space="preserve"> شب و شورای خوابگاه پس از بررسی و اظهار نظر فرم شماره 3 را جهت پرداخت اجاره بها به شما تحویل می دهند . </w:t>
      </w:r>
    </w:p>
    <w:p w:rsidR="00A203B3" w:rsidRPr="002A0C1C" w:rsidRDefault="00A203B3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2 ـ همراه داشتن یک قطعه عکس 4*3</w:t>
      </w:r>
    </w:p>
    <w:p w:rsidR="005B51DB" w:rsidRPr="002A0C1C" w:rsidRDefault="005B51DB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>2 ـ دانشجویانی که در</w:t>
      </w:r>
      <w:r w:rsidR="00CA615A" w:rsidRPr="002A0C1C">
        <w:rPr>
          <w:rFonts w:cs="B Mitra" w:hint="cs"/>
          <w:sz w:val="26"/>
          <w:szCs w:val="26"/>
          <w:rtl/>
        </w:rPr>
        <w:t xml:space="preserve"> ابتدای نیمسال تحصیلی اقدام به پرداخت اجاره بهای خوابگاه نمایند </w:t>
      </w:r>
      <w:r w:rsidR="00E25DED" w:rsidRPr="002A0C1C">
        <w:rPr>
          <w:rFonts w:cs="B Mitra" w:hint="cs"/>
          <w:sz w:val="26"/>
          <w:szCs w:val="26"/>
          <w:rtl/>
        </w:rPr>
        <w:t>از 20 % تخفیف برخوردار می شوند . چنانچه پرداخت اجاره بها پس از پایان مهلت ثبت نام انجام شود از تخفیف 20 % محروم خواهند شد .</w:t>
      </w:r>
    </w:p>
    <w:p w:rsidR="00E25DED" w:rsidRPr="002A0C1C" w:rsidRDefault="00E25DED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 xml:space="preserve">3 ـ فرم شماره 1 دارای کد اختصاصی مربوط به شماست چنانچه دانشجویانی بنا به دلایلی قصد گرفتن خوابگاه را ندارند از زمان دریافت </w:t>
      </w:r>
      <w:r w:rsidR="00C5172D">
        <w:rPr>
          <w:rFonts w:cs="B Mitra" w:hint="cs"/>
          <w:sz w:val="26"/>
          <w:szCs w:val="26"/>
          <w:rtl/>
        </w:rPr>
        <w:t>14</w:t>
      </w:r>
      <w:r w:rsidRPr="002A0C1C">
        <w:rPr>
          <w:rFonts w:cs="B Mitra" w:hint="cs"/>
          <w:sz w:val="26"/>
          <w:szCs w:val="26"/>
          <w:rtl/>
        </w:rPr>
        <w:t xml:space="preserve"> روز فرصت دارند فرم را تحویل دفتر خوابگاه دهند در غیر این</w:t>
      </w:r>
      <w:r w:rsidR="009135E7" w:rsidRPr="002A0C1C">
        <w:rPr>
          <w:rFonts w:cs="B Mitra" w:hint="cs"/>
          <w:sz w:val="26"/>
          <w:szCs w:val="26"/>
          <w:rtl/>
        </w:rPr>
        <w:t xml:space="preserve"> </w:t>
      </w:r>
      <w:r w:rsidRPr="002A0C1C">
        <w:rPr>
          <w:rFonts w:cs="B Mitra" w:hint="cs"/>
          <w:sz w:val="26"/>
          <w:szCs w:val="26"/>
          <w:rtl/>
        </w:rPr>
        <w:t xml:space="preserve">صورت در سیستم مالی خوابگاه به صورت </w:t>
      </w:r>
      <w:r w:rsidR="009135E7" w:rsidRPr="002A0C1C">
        <w:rPr>
          <w:rFonts w:cs="B Mitra" w:hint="cs"/>
          <w:sz w:val="26"/>
          <w:szCs w:val="26"/>
          <w:rtl/>
        </w:rPr>
        <w:t xml:space="preserve">غیر </w:t>
      </w:r>
      <w:r w:rsidRPr="002A0C1C">
        <w:rPr>
          <w:rFonts w:cs="B Mitra" w:hint="cs"/>
          <w:sz w:val="26"/>
          <w:szCs w:val="26"/>
          <w:rtl/>
        </w:rPr>
        <w:t xml:space="preserve">نقدی بدهکار می شوند . </w:t>
      </w:r>
    </w:p>
    <w:p w:rsidR="00E875CF" w:rsidRPr="002A0C1C" w:rsidRDefault="00E875CF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 xml:space="preserve">4 ـ زمان اعلام انصراف دانشجو از خوابگاه حداکثر </w:t>
      </w:r>
      <w:r w:rsidR="00C5172D">
        <w:rPr>
          <w:rFonts w:cs="B Mitra" w:hint="cs"/>
          <w:sz w:val="26"/>
          <w:szCs w:val="26"/>
          <w:rtl/>
        </w:rPr>
        <w:t>14</w:t>
      </w:r>
      <w:r w:rsidRPr="002A0C1C">
        <w:rPr>
          <w:rFonts w:cs="B Mitra" w:hint="cs"/>
          <w:sz w:val="26"/>
          <w:szCs w:val="26"/>
          <w:rtl/>
        </w:rPr>
        <w:t xml:space="preserve"> روز پس از ثبت نام می باشد . پس از مهلت قانونی به دلیل واریز شدن اجاره بها به حساب صندوق رفاه دانشجویان ، اجاره بها برگشت داده نخواهد شد . </w:t>
      </w:r>
    </w:p>
    <w:p w:rsidR="001E1A0F" w:rsidRDefault="001E1A0F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 xml:space="preserve">5 ـ مبلغ اجاره بهای خوابگاه </w:t>
      </w:r>
      <w:r w:rsidR="00827F03" w:rsidRPr="00837175">
        <w:rPr>
          <w:rFonts w:cs="B Mitra" w:hint="cs"/>
          <w:b/>
          <w:bCs/>
          <w:sz w:val="26"/>
          <w:szCs w:val="26"/>
          <w:rtl/>
        </w:rPr>
        <w:t>1.</w:t>
      </w:r>
      <w:r w:rsidR="00770C26">
        <w:rPr>
          <w:rFonts w:cs="B Mitra" w:hint="cs"/>
          <w:b/>
          <w:bCs/>
          <w:sz w:val="26"/>
          <w:szCs w:val="26"/>
          <w:rtl/>
        </w:rPr>
        <w:t>430</w:t>
      </w:r>
      <w:r w:rsidR="00827F03" w:rsidRPr="00837175">
        <w:rPr>
          <w:rFonts w:cs="B Mitra" w:hint="cs"/>
          <w:b/>
          <w:bCs/>
          <w:sz w:val="26"/>
          <w:szCs w:val="26"/>
          <w:rtl/>
        </w:rPr>
        <w:t>.000</w:t>
      </w:r>
      <w:r w:rsidRPr="00837175">
        <w:rPr>
          <w:rFonts w:cs="B Mitra" w:hint="cs"/>
          <w:b/>
          <w:bCs/>
          <w:sz w:val="26"/>
          <w:szCs w:val="26"/>
          <w:rtl/>
        </w:rPr>
        <w:t xml:space="preserve"> ريال </w:t>
      </w:r>
      <w:r w:rsidRPr="002A0C1C">
        <w:rPr>
          <w:rFonts w:cs="B Mitra" w:hint="cs"/>
          <w:sz w:val="26"/>
          <w:szCs w:val="26"/>
          <w:rtl/>
        </w:rPr>
        <w:t xml:space="preserve">می باشد </w:t>
      </w:r>
      <w:r w:rsidR="00770C26">
        <w:rPr>
          <w:rFonts w:cs="B Mitra" w:hint="cs"/>
          <w:sz w:val="26"/>
          <w:szCs w:val="26"/>
          <w:rtl/>
        </w:rPr>
        <w:t>که</w:t>
      </w:r>
      <w:r w:rsidRPr="002A0C1C">
        <w:rPr>
          <w:rFonts w:cs="B Mitra" w:hint="cs"/>
          <w:sz w:val="26"/>
          <w:szCs w:val="26"/>
          <w:rtl/>
        </w:rPr>
        <w:t xml:space="preserve"> از طریق </w:t>
      </w:r>
      <w:r w:rsidR="00770C26">
        <w:rPr>
          <w:rFonts w:cs="B Mitra" w:hint="cs"/>
          <w:sz w:val="26"/>
          <w:szCs w:val="26"/>
          <w:rtl/>
        </w:rPr>
        <w:t xml:space="preserve">دستگاه کارت خوان ملی مستقر در خوابگاه </w:t>
      </w:r>
      <w:r w:rsidR="00AA0E68" w:rsidRPr="002A0C1C">
        <w:rPr>
          <w:rFonts w:cs="B Mitra" w:hint="cs"/>
          <w:sz w:val="26"/>
          <w:szCs w:val="26"/>
          <w:rtl/>
        </w:rPr>
        <w:t xml:space="preserve">با مسئول محترم مالی خوابگاه آقای </w:t>
      </w:r>
      <w:r w:rsidR="00C5172D">
        <w:rPr>
          <w:rFonts w:cs="B Mitra" w:hint="cs"/>
          <w:sz w:val="26"/>
          <w:szCs w:val="26"/>
          <w:rtl/>
        </w:rPr>
        <w:t>ذوالعلی</w:t>
      </w:r>
      <w:r w:rsidR="00AA0E68" w:rsidRPr="002A0C1C">
        <w:rPr>
          <w:rFonts w:cs="B Mitra" w:hint="cs"/>
          <w:sz w:val="26"/>
          <w:szCs w:val="26"/>
          <w:rtl/>
        </w:rPr>
        <w:t xml:space="preserve"> تسویه حساب انجام داده و فرم های شماره 1 و 2 را جهت اختصاص اتاق ، تحویل دفتر خوابگاه دهید . </w:t>
      </w:r>
    </w:p>
    <w:p w:rsidR="00770C26" w:rsidRPr="002A0C1C" w:rsidRDefault="00770C26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6 ـ دانشجویان ترم اول علاوه بر اجاره بهای خوابگاه مبلغ 300000 ريال بابت ودیعه از طریق دستگاه کارت خوان تجارت مستقر در خوابگاه باید پرداخت نمایند . </w:t>
      </w:r>
    </w:p>
    <w:p w:rsidR="005E58B9" w:rsidRPr="002A0C1C" w:rsidRDefault="00770C26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7</w:t>
      </w:r>
      <w:r w:rsidR="005E58B9" w:rsidRPr="002A0C1C">
        <w:rPr>
          <w:rFonts w:cs="B Mitra" w:hint="cs"/>
          <w:sz w:val="26"/>
          <w:szCs w:val="26"/>
          <w:rtl/>
        </w:rPr>
        <w:t xml:space="preserve"> ـ ارائه کارت دانشجویی و خوابگاه جهت ثبت نام ضروری می باشد از آن جا که فرم ها دارای کد می باشند دانشجو </w:t>
      </w:r>
      <w:r w:rsidR="009135E7" w:rsidRPr="002A0C1C">
        <w:rPr>
          <w:rFonts w:cs="B Mitra"/>
          <w:sz w:val="26"/>
          <w:szCs w:val="26"/>
          <w:rtl/>
        </w:rPr>
        <w:br/>
      </w:r>
      <w:r w:rsidR="009135E7" w:rsidRPr="002A0C1C">
        <w:rPr>
          <w:rFonts w:cs="B Mitra" w:hint="cs"/>
          <w:sz w:val="26"/>
          <w:szCs w:val="26"/>
          <w:rtl/>
        </w:rPr>
        <w:t xml:space="preserve">می  </w:t>
      </w:r>
      <w:r w:rsidR="005E58B9" w:rsidRPr="002A0C1C">
        <w:rPr>
          <w:rFonts w:cs="B Mitra" w:hint="cs"/>
          <w:sz w:val="26"/>
          <w:szCs w:val="26"/>
          <w:rtl/>
        </w:rPr>
        <w:t xml:space="preserve">بایست برای اجاره ی خوابگاه شخصاً مراجعه نماید . صدور فرم شماره یک المثنی امکان پذیر نیست . </w:t>
      </w:r>
    </w:p>
    <w:p w:rsidR="005E58B9" w:rsidRPr="002A0C1C" w:rsidRDefault="00770C26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8</w:t>
      </w:r>
      <w:r w:rsidR="005E58B9" w:rsidRPr="002A0C1C">
        <w:rPr>
          <w:rFonts w:cs="B Mitra" w:hint="cs"/>
          <w:sz w:val="26"/>
          <w:szCs w:val="26"/>
          <w:rtl/>
        </w:rPr>
        <w:t xml:space="preserve"> ـ ارائه برگ انتخاب واحد مهر و امضا شده در ابتدای ترم برای تحویل به اتوماسیون تغذیه و کنترل سرپرستان شب ضروری است . </w:t>
      </w:r>
    </w:p>
    <w:p w:rsidR="00BC0AF8" w:rsidRPr="002A0C1C" w:rsidRDefault="00770C26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9</w:t>
      </w:r>
      <w:r w:rsidR="00BC0AF8" w:rsidRPr="002A0C1C">
        <w:rPr>
          <w:rFonts w:cs="B Mitra" w:hint="cs"/>
          <w:sz w:val="26"/>
          <w:szCs w:val="26"/>
          <w:rtl/>
        </w:rPr>
        <w:t xml:space="preserve"> ـ اسامی دانشجویانی که برابر مقررات و تاریخ قانونی ثبت نام نموده اند در اتاق نصب می شود . به غیر از لیست تأئید شده خوابگاه </w:t>
      </w:r>
      <w:r w:rsidR="009135E7" w:rsidRPr="002A0C1C">
        <w:rPr>
          <w:rFonts w:cs="B Mitra" w:hint="cs"/>
          <w:sz w:val="26"/>
          <w:szCs w:val="26"/>
          <w:rtl/>
        </w:rPr>
        <w:t xml:space="preserve">، </w:t>
      </w:r>
      <w:r w:rsidR="00BC0AF8" w:rsidRPr="002A0C1C">
        <w:rPr>
          <w:rFonts w:cs="B Mitra" w:hint="cs"/>
          <w:sz w:val="26"/>
          <w:szCs w:val="26"/>
          <w:rtl/>
        </w:rPr>
        <w:t xml:space="preserve">دانشجویان دیگر غیر خوابگاهی محسوب می شوند و در صورت مشاهده ، برابر آیین نامه هزینه اجاره بهای کل ترم از ودیعه ی آنان کسر </w:t>
      </w:r>
      <w:r w:rsidR="002A0C1C">
        <w:rPr>
          <w:rFonts w:cs="B Mitra"/>
          <w:sz w:val="26"/>
          <w:szCs w:val="26"/>
          <w:rtl/>
        </w:rPr>
        <w:br/>
      </w:r>
      <w:r w:rsidR="00BC0AF8" w:rsidRPr="002A0C1C">
        <w:rPr>
          <w:rFonts w:cs="B Mitra" w:hint="cs"/>
          <w:sz w:val="26"/>
          <w:szCs w:val="26"/>
          <w:rtl/>
        </w:rPr>
        <w:t xml:space="preserve">می گردد . </w:t>
      </w:r>
    </w:p>
    <w:p w:rsidR="005A7669" w:rsidRPr="002A0C1C" w:rsidRDefault="00770C26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10</w:t>
      </w:r>
      <w:r w:rsidR="005A7669" w:rsidRPr="002A0C1C">
        <w:rPr>
          <w:rFonts w:cs="B Mitra" w:hint="cs"/>
          <w:sz w:val="26"/>
          <w:szCs w:val="26"/>
          <w:rtl/>
        </w:rPr>
        <w:t xml:space="preserve"> ـ عدم مراجعه در تاریخ های تعیین شده (</w:t>
      </w:r>
      <w:r>
        <w:rPr>
          <w:rFonts w:cs="B Mitra" w:hint="cs"/>
          <w:sz w:val="26"/>
          <w:szCs w:val="26"/>
          <w:rtl/>
        </w:rPr>
        <w:t>1</w:t>
      </w:r>
      <w:r w:rsidRPr="002A0C1C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7</w:t>
      </w:r>
      <w:r w:rsidRPr="002A0C1C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94</w:t>
      </w:r>
      <w:r w:rsidRPr="002A0C1C">
        <w:rPr>
          <w:rFonts w:cs="B Mitra" w:hint="cs"/>
          <w:sz w:val="26"/>
          <w:szCs w:val="26"/>
          <w:rtl/>
        </w:rPr>
        <w:t xml:space="preserve"> لغایت </w:t>
      </w:r>
      <w:r>
        <w:rPr>
          <w:rFonts w:cs="B Mitra" w:hint="cs"/>
          <w:sz w:val="26"/>
          <w:szCs w:val="26"/>
          <w:rtl/>
        </w:rPr>
        <w:t>15</w:t>
      </w:r>
      <w:r w:rsidRPr="002A0C1C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7</w:t>
      </w:r>
      <w:r w:rsidRPr="002A0C1C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94</w:t>
      </w:r>
      <w:r w:rsidR="005A7669" w:rsidRPr="002A0C1C">
        <w:rPr>
          <w:rFonts w:cs="B Mitra" w:hint="cs"/>
          <w:sz w:val="26"/>
          <w:szCs w:val="26"/>
          <w:rtl/>
        </w:rPr>
        <w:t>) موجب محروم شدن از خوابگاه می شود . لذا با توجه به ارسال آمار دانشجویان خوابگاه به مسئولین ذیربط هیچ تقاضایی پس از تاریخ فوق پذیرفته نمی شود .(به جز دانشجویانی که ترم گذشته مرخصی داشته و یا میهمان بوده اند )</w:t>
      </w:r>
    </w:p>
    <w:p w:rsidR="005A7669" w:rsidRPr="002A0C1C" w:rsidRDefault="005A7669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>1</w:t>
      </w:r>
      <w:r w:rsidR="00770C26">
        <w:rPr>
          <w:rFonts w:cs="B Mitra" w:hint="cs"/>
          <w:sz w:val="26"/>
          <w:szCs w:val="26"/>
          <w:rtl/>
        </w:rPr>
        <w:t>1</w:t>
      </w:r>
      <w:r w:rsidRPr="002A0C1C">
        <w:rPr>
          <w:rFonts w:cs="B Mitra" w:hint="cs"/>
          <w:sz w:val="26"/>
          <w:szCs w:val="26"/>
          <w:rtl/>
        </w:rPr>
        <w:t xml:space="preserve"> ـ </w:t>
      </w:r>
      <w:r w:rsidR="00D071C6" w:rsidRPr="002A0C1C">
        <w:rPr>
          <w:rFonts w:cs="B Mitra" w:hint="cs"/>
          <w:sz w:val="26"/>
          <w:szCs w:val="26"/>
          <w:rtl/>
        </w:rPr>
        <w:t>به دانشجویان شبانه خوابگاه تعلق نمی گیرد در صورت</w:t>
      </w:r>
      <w:r w:rsidR="003D17A0" w:rsidRPr="002A0C1C">
        <w:rPr>
          <w:rFonts w:cs="B Mitra" w:hint="cs"/>
          <w:sz w:val="26"/>
          <w:szCs w:val="26"/>
          <w:rtl/>
        </w:rPr>
        <w:t xml:space="preserve">ی که خوابگاه اعلام ظرفیت نماید با معرفی رئیس اداره امور خوابگاه ها و موافقت معاونت محترم امور دانشجویی و فرهنگی به تعداد معدودی بر اساس اولویت های تعیین شده صرفاً یک ترم خوابگاه تعلق می گیرد . </w:t>
      </w:r>
    </w:p>
    <w:p w:rsidR="00B7773E" w:rsidRPr="002A0C1C" w:rsidRDefault="00770C26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12</w:t>
      </w:r>
      <w:r w:rsidR="00B7773E" w:rsidRPr="002A0C1C">
        <w:rPr>
          <w:rFonts w:cs="B Mitra" w:hint="cs"/>
          <w:sz w:val="26"/>
          <w:szCs w:val="26"/>
          <w:rtl/>
        </w:rPr>
        <w:t xml:space="preserve"> ـ به دانشجویانی که در طول ترم یا ترم های قبلی حکم انضباطی دریافت نموده اند یا مقررات خوابگاه را رعایت نکرده اند و از طرف رئیس اداره امور خوابگاه ها و سرپرستان اخطار کتبی و شفاهی دریافت نموده اند ، خوابگاه تعلق نمی گیرد . </w:t>
      </w:r>
    </w:p>
    <w:p w:rsidR="00B7773E" w:rsidRPr="002A0C1C" w:rsidRDefault="00B7773E" w:rsidP="00A203B3">
      <w:pPr>
        <w:spacing w:after="100"/>
        <w:ind w:left="283" w:right="283"/>
        <w:jc w:val="lowKashida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>1</w:t>
      </w:r>
      <w:r w:rsidR="00770C26">
        <w:rPr>
          <w:rFonts w:cs="B Mitra" w:hint="cs"/>
          <w:sz w:val="26"/>
          <w:szCs w:val="26"/>
          <w:rtl/>
        </w:rPr>
        <w:t>3</w:t>
      </w:r>
      <w:r w:rsidRPr="002A0C1C">
        <w:rPr>
          <w:rFonts w:cs="B Mitra" w:hint="cs"/>
          <w:sz w:val="26"/>
          <w:szCs w:val="26"/>
          <w:rtl/>
        </w:rPr>
        <w:t xml:space="preserve"> ـ </w:t>
      </w:r>
      <w:r w:rsidR="00B977E4" w:rsidRPr="002A0C1C">
        <w:rPr>
          <w:rFonts w:cs="B Mitra" w:hint="cs"/>
          <w:sz w:val="26"/>
          <w:szCs w:val="26"/>
          <w:rtl/>
        </w:rPr>
        <w:t xml:space="preserve">به دانشجویان عزیز توصیه می شود در انتخاب اتاق و هم اتاقی خود دقت نموده ، زیرا تعویض اتاق پس از تحویل </w:t>
      </w:r>
      <w:r w:rsidR="009135E7" w:rsidRPr="002A0C1C">
        <w:rPr>
          <w:rFonts w:cs="B Mitra" w:hint="cs"/>
          <w:sz w:val="26"/>
          <w:szCs w:val="26"/>
          <w:rtl/>
        </w:rPr>
        <w:t xml:space="preserve">، </w:t>
      </w:r>
      <w:r w:rsidR="00B977E4" w:rsidRPr="002A0C1C">
        <w:rPr>
          <w:rFonts w:cs="B Mitra" w:hint="cs"/>
          <w:sz w:val="26"/>
          <w:szCs w:val="26"/>
          <w:rtl/>
        </w:rPr>
        <w:t xml:space="preserve">امکان پذیر نمی باشد . </w:t>
      </w:r>
    </w:p>
    <w:p w:rsidR="00B977E4" w:rsidRPr="002A0C1C" w:rsidRDefault="00B977E4" w:rsidP="00A203B3">
      <w:pPr>
        <w:spacing w:after="100"/>
        <w:ind w:left="1723" w:right="283" w:firstLine="437"/>
        <w:rPr>
          <w:rFonts w:cs="B Mitra"/>
          <w:sz w:val="26"/>
          <w:szCs w:val="26"/>
          <w:rtl/>
        </w:rPr>
      </w:pPr>
      <w:r w:rsidRPr="002A0C1C">
        <w:rPr>
          <w:rFonts w:cs="B Mitra" w:hint="cs"/>
          <w:sz w:val="26"/>
          <w:szCs w:val="26"/>
          <w:rtl/>
        </w:rPr>
        <w:t xml:space="preserve">پیروز و سرفراز باشید . </w:t>
      </w:r>
    </w:p>
    <w:p w:rsidR="00B977E4" w:rsidRDefault="00B977E4" w:rsidP="00A203B3">
      <w:pPr>
        <w:spacing w:after="100"/>
        <w:ind w:left="283" w:right="283"/>
        <w:jc w:val="right"/>
        <w:rPr>
          <w:rFonts w:cs="B Mitra"/>
          <w:b/>
          <w:bCs/>
          <w:sz w:val="26"/>
          <w:szCs w:val="26"/>
        </w:rPr>
      </w:pPr>
      <w:r w:rsidRPr="002A0C1C">
        <w:rPr>
          <w:rFonts w:cs="B Mitra" w:hint="cs"/>
          <w:b/>
          <w:bCs/>
          <w:sz w:val="26"/>
          <w:szCs w:val="26"/>
          <w:rtl/>
        </w:rPr>
        <w:t xml:space="preserve">اداره امور خوابگاه ها ـ معاونت دانشجویی و فرهنگی دانشکده شهید چمران کرمان </w:t>
      </w:r>
    </w:p>
    <w:sectPr w:rsidR="00B977E4" w:rsidSect="00B06B73">
      <w:pgSz w:w="11906" w:h="16838"/>
      <w:pgMar w:top="567" w:right="567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CC" w:rsidRDefault="00FA1CCC" w:rsidP="0097343E">
      <w:pPr>
        <w:spacing w:after="0" w:line="240" w:lineRule="auto"/>
      </w:pPr>
      <w:r>
        <w:separator/>
      </w:r>
    </w:p>
  </w:endnote>
  <w:endnote w:type="continuationSeparator" w:id="1">
    <w:p w:rsidR="00FA1CCC" w:rsidRDefault="00FA1CCC" w:rsidP="0097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CC" w:rsidRDefault="00FA1CCC" w:rsidP="0097343E">
      <w:pPr>
        <w:spacing w:after="0" w:line="240" w:lineRule="auto"/>
      </w:pPr>
      <w:r>
        <w:separator/>
      </w:r>
    </w:p>
  </w:footnote>
  <w:footnote w:type="continuationSeparator" w:id="1">
    <w:p w:rsidR="00FA1CCC" w:rsidRDefault="00FA1CCC" w:rsidP="0097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B73"/>
    <w:rsid w:val="00030FC6"/>
    <w:rsid w:val="00060023"/>
    <w:rsid w:val="00123C4E"/>
    <w:rsid w:val="0017671B"/>
    <w:rsid w:val="001C0DAA"/>
    <w:rsid w:val="001D18EE"/>
    <w:rsid w:val="001E1A0F"/>
    <w:rsid w:val="002A0C1C"/>
    <w:rsid w:val="003D17A0"/>
    <w:rsid w:val="004C62B8"/>
    <w:rsid w:val="005A7669"/>
    <w:rsid w:val="005B4C7C"/>
    <w:rsid w:val="005B51DB"/>
    <w:rsid w:val="005C05D0"/>
    <w:rsid w:val="005E58B9"/>
    <w:rsid w:val="00676431"/>
    <w:rsid w:val="0070172C"/>
    <w:rsid w:val="00770C26"/>
    <w:rsid w:val="007D2616"/>
    <w:rsid w:val="00816281"/>
    <w:rsid w:val="00827567"/>
    <w:rsid w:val="00827F03"/>
    <w:rsid w:val="00837175"/>
    <w:rsid w:val="00896BEB"/>
    <w:rsid w:val="009135E7"/>
    <w:rsid w:val="00924CFF"/>
    <w:rsid w:val="0097343E"/>
    <w:rsid w:val="009B6561"/>
    <w:rsid w:val="00A203B3"/>
    <w:rsid w:val="00A41C24"/>
    <w:rsid w:val="00AA0E68"/>
    <w:rsid w:val="00AB61E8"/>
    <w:rsid w:val="00B06B73"/>
    <w:rsid w:val="00B17651"/>
    <w:rsid w:val="00B50DAB"/>
    <w:rsid w:val="00B618F3"/>
    <w:rsid w:val="00B7773E"/>
    <w:rsid w:val="00B977E4"/>
    <w:rsid w:val="00BC0AF8"/>
    <w:rsid w:val="00C50814"/>
    <w:rsid w:val="00C5172D"/>
    <w:rsid w:val="00CA615A"/>
    <w:rsid w:val="00D071C6"/>
    <w:rsid w:val="00E177F2"/>
    <w:rsid w:val="00E25DED"/>
    <w:rsid w:val="00E44C70"/>
    <w:rsid w:val="00E66404"/>
    <w:rsid w:val="00E875CF"/>
    <w:rsid w:val="00E96BF4"/>
    <w:rsid w:val="00F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43E"/>
  </w:style>
  <w:style w:type="paragraph" w:styleId="Footer">
    <w:name w:val="footer"/>
    <w:basedOn w:val="Normal"/>
    <w:link w:val="FooterChar"/>
    <w:uiPriority w:val="99"/>
    <w:unhideWhenUsed/>
    <w:rsid w:val="0097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3E"/>
  </w:style>
  <w:style w:type="table" w:styleId="TableGrid">
    <w:name w:val="Table Grid"/>
    <w:basedOn w:val="TableNormal"/>
    <w:uiPriority w:val="59"/>
    <w:rsid w:val="00A203B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f.abn</dc:creator>
  <cp:keywords/>
  <dc:description/>
  <cp:lastModifiedBy>MRT</cp:lastModifiedBy>
  <cp:revision>4</cp:revision>
  <cp:lastPrinted>2015-01-03T09:29:00Z</cp:lastPrinted>
  <dcterms:created xsi:type="dcterms:W3CDTF">2015-09-12T08:03:00Z</dcterms:created>
  <dcterms:modified xsi:type="dcterms:W3CDTF">2015-09-12T08:03:00Z</dcterms:modified>
</cp:coreProperties>
</file>