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67" w:rsidRPr="007E2F70" w:rsidRDefault="00A95D67" w:rsidP="007E2F70">
      <w:pPr>
        <w:jc w:val="center"/>
        <w:rPr>
          <w:rFonts w:asciiTheme="minorBidi" w:hAnsiTheme="minorBidi" w:hint="cs"/>
          <w:b/>
          <w:bCs/>
          <w:sz w:val="56"/>
          <w:szCs w:val="56"/>
          <w:rtl/>
        </w:rPr>
      </w:pPr>
      <w:r w:rsidRPr="007E2F70">
        <w:rPr>
          <w:rFonts w:asciiTheme="minorBidi" w:hAnsiTheme="minorBidi"/>
          <w:b/>
          <w:bCs/>
          <w:sz w:val="56"/>
          <w:szCs w:val="56"/>
          <w:rtl/>
        </w:rPr>
        <w:t>اطلاعیه</w:t>
      </w:r>
    </w:p>
    <w:p w:rsidR="007E2F70" w:rsidRPr="007E2F70" w:rsidRDefault="007E2F70" w:rsidP="007E2F70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3F0DF8" w:rsidRPr="007E2F70" w:rsidRDefault="00A76432" w:rsidP="0061313D">
      <w:pPr>
        <w:jc w:val="lowKashida"/>
        <w:rPr>
          <w:rFonts w:asciiTheme="minorBidi" w:hAnsiTheme="minorBidi"/>
          <w:b/>
          <w:bCs/>
          <w:sz w:val="40"/>
          <w:szCs w:val="40"/>
          <w:rtl/>
        </w:rPr>
      </w:pPr>
      <w:r w:rsidRPr="007E2F70">
        <w:rPr>
          <w:rFonts w:asciiTheme="minorBidi" w:hAnsiTheme="minorBidi"/>
          <w:b/>
          <w:bCs/>
          <w:sz w:val="40"/>
          <w:szCs w:val="40"/>
          <w:rtl/>
        </w:rPr>
        <w:t>قابل توجه دانشجویان گرامی:</w:t>
      </w:r>
    </w:p>
    <w:p w:rsidR="00A76432" w:rsidRPr="007E2F70" w:rsidRDefault="00A76432" w:rsidP="0061313D">
      <w:pPr>
        <w:jc w:val="lowKashida"/>
        <w:rPr>
          <w:rFonts w:asciiTheme="minorBidi" w:hAnsiTheme="minorBidi"/>
          <w:b/>
          <w:bCs/>
          <w:sz w:val="40"/>
          <w:szCs w:val="40"/>
          <w:rtl/>
        </w:rPr>
      </w:pPr>
      <w:r w:rsidRPr="007E2F70">
        <w:rPr>
          <w:rFonts w:asciiTheme="minorBidi" w:hAnsiTheme="minorBidi"/>
          <w:b/>
          <w:bCs/>
          <w:sz w:val="40"/>
          <w:szCs w:val="40"/>
          <w:rtl/>
        </w:rPr>
        <w:t>جهت انتخاب واحد در نیمسال 952، به نکات ذیل توجه فرمائید :</w:t>
      </w:r>
    </w:p>
    <w:p w:rsidR="00A76432" w:rsidRPr="007E2F70" w:rsidRDefault="00A76432" w:rsidP="008269E1">
      <w:pPr>
        <w:rPr>
          <w:rFonts w:asciiTheme="minorBidi" w:hAnsiTheme="minorBidi"/>
          <w:b/>
          <w:bCs/>
          <w:sz w:val="40"/>
          <w:szCs w:val="40"/>
          <w:rtl/>
        </w:rPr>
      </w:pPr>
      <w:r w:rsidRPr="007E2F70">
        <w:rPr>
          <w:rFonts w:asciiTheme="minorBidi" w:hAnsiTheme="minorBidi"/>
          <w:b/>
          <w:bCs/>
          <w:sz w:val="40"/>
          <w:szCs w:val="40"/>
          <w:rtl/>
        </w:rPr>
        <w:t>1-دانشجویانی که دوترم و یا بیش از دو ترم مشروط شده اند، قبل از شروع بازه انتخاب واحدشان</w:t>
      </w:r>
      <w:r w:rsidR="008269E1" w:rsidRPr="007E2F70">
        <w:rPr>
          <w:rFonts w:asciiTheme="minorBidi" w:hAnsiTheme="minorBidi"/>
          <w:b/>
          <w:bCs/>
          <w:sz w:val="40"/>
          <w:szCs w:val="40"/>
        </w:rPr>
        <w:t xml:space="preserve">   </w:t>
      </w:r>
      <w:r w:rsidRPr="007E2F70">
        <w:rPr>
          <w:rFonts w:asciiTheme="minorBidi" w:hAnsiTheme="minorBidi"/>
          <w:b/>
          <w:bCs/>
          <w:sz w:val="40"/>
          <w:szCs w:val="40"/>
          <w:rtl/>
        </w:rPr>
        <w:t xml:space="preserve"> به کارشناس رشته مراجعه نمایند و فرم درخواست کمیسیون موارد خاص را تکمیل نمایند.</w:t>
      </w:r>
    </w:p>
    <w:p w:rsidR="00ED2F6B" w:rsidRPr="007E2F70" w:rsidRDefault="00ED2F6B" w:rsidP="0061313D">
      <w:pPr>
        <w:jc w:val="lowKashida"/>
        <w:rPr>
          <w:rFonts w:asciiTheme="minorBidi" w:hAnsiTheme="minorBidi"/>
          <w:b/>
          <w:bCs/>
          <w:sz w:val="40"/>
          <w:szCs w:val="40"/>
          <w:rtl/>
        </w:rPr>
      </w:pPr>
      <w:r w:rsidRPr="007E2F70">
        <w:rPr>
          <w:rFonts w:asciiTheme="minorBidi" w:hAnsiTheme="minorBidi"/>
          <w:b/>
          <w:bCs/>
          <w:sz w:val="40"/>
          <w:szCs w:val="40"/>
          <w:rtl/>
        </w:rPr>
        <w:t>2- دانشجویانی که در نیمسال 952، ترم ششم و یا بالاتر می باشند لازم است ، قبل از انتخاب واحد به کارشناس رشته مراجعه نمایند تا در بازه زمانی انتخاب واحد، سیستم برای آنها جهت انتخاب واحد قابل دسترسی باشد.</w:t>
      </w:r>
    </w:p>
    <w:p w:rsidR="00670467" w:rsidRPr="007E2F70" w:rsidRDefault="00670467" w:rsidP="0061313D">
      <w:pPr>
        <w:jc w:val="lowKashida"/>
        <w:rPr>
          <w:rFonts w:asciiTheme="minorBidi" w:hAnsiTheme="minorBidi"/>
          <w:b/>
          <w:bCs/>
          <w:sz w:val="40"/>
          <w:szCs w:val="40"/>
          <w:rtl/>
        </w:rPr>
      </w:pPr>
      <w:r w:rsidRPr="007E2F70">
        <w:rPr>
          <w:rFonts w:asciiTheme="minorBidi" w:hAnsiTheme="minorBidi"/>
          <w:b/>
          <w:bCs/>
          <w:sz w:val="40"/>
          <w:szCs w:val="40"/>
          <w:rtl/>
        </w:rPr>
        <w:t xml:space="preserve">3- لازم است، دانشجویان فقط در بازه زمانی که مربوط به ورودی خودشان می باشد، جهت انتخاب واحد به سایت مراجعه نمایند و ضروری است که دانشجو شخصاً جهت انتخاب واحد اقدام نماید. </w:t>
      </w:r>
    </w:p>
    <w:p w:rsidR="00670467" w:rsidRPr="007E2F70" w:rsidRDefault="00424468" w:rsidP="003A50A1">
      <w:pPr>
        <w:jc w:val="lowKashida"/>
        <w:rPr>
          <w:rFonts w:asciiTheme="minorBidi" w:hAnsiTheme="minorBidi"/>
          <w:b/>
          <w:bCs/>
          <w:sz w:val="40"/>
          <w:szCs w:val="40"/>
          <w:rtl/>
        </w:rPr>
      </w:pPr>
      <w:r w:rsidRPr="007E2F70">
        <w:rPr>
          <w:rFonts w:asciiTheme="minorBidi" w:hAnsiTheme="minorBidi"/>
          <w:b/>
          <w:bCs/>
          <w:sz w:val="40"/>
          <w:szCs w:val="40"/>
          <w:rtl/>
        </w:rPr>
        <w:t>4- هیچ گونه انتخاب واحدی، در محل دانشکده توسط رؤسای محترم بخش انجام نمی گیرد و بازه زمانی انتخاب واحد طبق هیچ شرایطی قابل تمدید نمی باشد .</w:t>
      </w:r>
    </w:p>
    <w:p w:rsidR="00A95D67" w:rsidRPr="007E2F70" w:rsidRDefault="00A95D67" w:rsidP="00A95D67">
      <w:pPr>
        <w:ind w:left="10800" w:firstLine="720"/>
        <w:jc w:val="lowKashida"/>
        <w:rPr>
          <w:rFonts w:asciiTheme="minorBidi" w:hAnsiTheme="minorBidi"/>
          <w:b/>
          <w:bCs/>
          <w:sz w:val="40"/>
          <w:szCs w:val="40"/>
        </w:rPr>
      </w:pPr>
      <w:r w:rsidRPr="007E2F70">
        <w:rPr>
          <w:rFonts w:asciiTheme="minorBidi" w:hAnsiTheme="minorBidi"/>
          <w:b/>
          <w:bCs/>
          <w:sz w:val="40"/>
          <w:szCs w:val="40"/>
          <w:rtl/>
        </w:rPr>
        <w:t>اداره آموزش</w:t>
      </w:r>
    </w:p>
    <w:p w:rsidR="00424468" w:rsidRPr="007E2F70" w:rsidRDefault="002A416A" w:rsidP="002A416A">
      <w:pPr>
        <w:jc w:val="center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lastRenderedPageBreak/>
        <w:t>اطـلاعیه</w:t>
      </w:r>
    </w:p>
    <w:p w:rsidR="005C2621" w:rsidRPr="007E2F70" w:rsidRDefault="005C2621" w:rsidP="002C0AF4">
      <w:pPr>
        <w:jc w:val="lowKashida"/>
        <w:rPr>
          <w:rFonts w:asciiTheme="minorBidi" w:hAnsiTheme="minorBidi"/>
          <w:b/>
          <w:bCs/>
          <w:sz w:val="44"/>
          <w:szCs w:val="44"/>
        </w:rPr>
      </w:pPr>
    </w:p>
    <w:p w:rsidR="002A416A" w:rsidRPr="007E2F70" w:rsidRDefault="00332FF1" w:rsidP="002C0AF4">
      <w:pPr>
        <w:jc w:val="lowKashida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قابل توجه دانشجویان ورودی بهمن 95 :</w:t>
      </w:r>
    </w:p>
    <w:p w:rsidR="00332FF1" w:rsidRPr="007E2F70" w:rsidRDefault="002C0AF4" w:rsidP="002C0AF4">
      <w:pPr>
        <w:jc w:val="lowKashida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1-  جهت اطلاع از روز و ساعت انتخاب واحد بایستی به سایت ناد مراجعه نمائید .</w:t>
      </w:r>
    </w:p>
    <w:p w:rsidR="002C0AF4" w:rsidRPr="007E2F70" w:rsidRDefault="002C0AF4" w:rsidP="008269E1">
      <w:pPr>
        <w:jc w:val="lowKashida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 xml:space="preserve">2- جهت رؤیت و پرینت برگه انتخاب واحد از تاریخ </w:t>
      </w:r>
      <w:r w:rsidR="008269E1" w:rsidRPr="007E2F70">
        <w:rPr>
          <w:rFonts w:asciiTheme="minorBidi" w:hAnsiTheme="minorBidi"/>
          <w:b/>
          <w:bCs/>
          <w:sz w:val="44"/>
          <w:szCs w:val="44"/>
          <w:u w:val="single"/>
        </w:rPr>
        <w:t>26</w:t>
      </w:r>
      <w:r w:rsidRPr="007E2F70">
        <w:rPr>
          <w:rFonts w:asciiTheme="minorBidi" w:hAnsiTheme="minorBidi"/>
          <w:b/>
          <w:bCs/>
          <w:sz w:val="44"/>
          <w:szCs w:val="44"/>
          <w:u w:val="single"/>
          <w:rtl/>
        </w:rPr>
        <w:t>/</w:t>
      </w:r>
      <w:r w:rsidR="008269E1" w:rsidRPr="007E2F70">
        <w:rPr>
          <w:rFonts w:asciiTheme="minorBidi" w:hAnsiTheme="minorBidi"/>
          <w:b/>
          <w:bCs/>
          <w:sz w:val="44"/>
          <w:szCs w:val="44"/>
          <w:u w:val="single"/>
        </w:rPr>
        <w:t>10</w:t>
      </w:r>
      <w:r w:rsidRPr="007E2F70">
        <w:rPr>
          <w:rFonts w:asciiTheme="minorBidi" w:hAnsiTheme="minorBidi"/>
          <w:b/>
          <w:bCs/>
          <w:sz w:val="44"/>
          <w:szCs w:val="44"/>
          <w:u w:val="single"/>
          <w:rtl/>
        </w:rPr>
        <w:t>/95</w:t>
      </w:r>
      <w:r w:rsidRPr="007E2F70">
        <w:rPr>
          <w:rFonts w:asciiTheme="minorBidi" w:hAnsiTheme="minorBidi"/>
          <w:b/>
          <w:bCs/>
          <w:sz w:val="44"/>
          <w:szCs w:val="44"/>
          <w:rtl/>
        </w:rPr>
        <w:t xml:space="preserve"> لغایت </w:t>
      </w:r>
      <w:r w:rsidR="008269E1" w:rsidRPr="007E2F70">
        <w:rPr>
          <w:rFonts w:asciiTheme="minorBidi" w:hAnsiTheme="minorBidi"/>
          <w:b/>
          <w:bCs/>
          <w:sz w:val="44"/>
          <w:szCs w:val="44"/>
          <w:u w:val="single"/>
        </w:rPr>
        <w:t>1</w:t>
      </w:r>
      <w:r w:rsidRPr="007E2F70">
        <w:rPr>
          <w:rFonts w:asciiTheme="minorBidi" w:hAnsiTheme="minorBidi"/>
          <w:b/>
          <w:bCs/>
          <w:sz w:val="44"/>
          <w:szCs w:val="44"/>
          <w:u w:val="single"/>
          <w:rtl/>
        </w:rPr>
        <w:t>/11/95</w:t>
      </w:r>
      <w:r w:rsidRPr="007E2F70">
        <w:rPr>
          <w:rFonts w:asciiTheme="minorBidi" w:hAnsiTheme="minorBidi"/>
          <w:b/>
          <w:bCs/>
          <w:sz w:val="44"/>
          <w:szCs w:val="44"/>
          <w:rtl/>
        </w:rPr>
        <w:t xml:space="preserve"> خواهد بود.</w:t>
      </w:r>
    </w:p>
    <w:p w:rsidR="002C0AF4" w:rsidRPr="007E2F70" w:rsidRDefault="002C0AF4" w:rsidP="002C0AF4">
      <w:pPr>
        <w:jc w:val="lowKashida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3- جهت ورود به سایت ناد :</w:t>
      </w:r>
    </w:p>
    <w:p w:rsidR="002C0AF4" w:rsidRPr="007E2F70" w:rsidRDefault="002C0AF4" w:rsidP="005C2621">
      <w:pPr>
        <w:jc w:val="lowKashida"/>
        <w:rPr>
          <w:rFonts w:asciiTheme="minorBidi" w:hAnsiTheme="minorBidi"/>
          <w:b/>
          <w:bCs/>
          <w:sz w:val="44"/>
          <w:szCs w:val="44"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آدرس سایت :</w:t>
      </w:r>
      <w:r w:rsidRPr="007E2F70">
        <w:rPr>
          <w:rFonts w:asciiTheme="minorBidi" w:hAnsiTheme="minorBidi"/>
          <w:b/>
          <w:bCs/>
          <w:sz w:val="44"/>
          <w:szCs w:val="44"/>
        </w:rPr>
        <w:t xml:space="preserve">Reg.tvu.ac.ir </w:t>
      </w:r>
    </w:p>
    <w:p w:rsidR="002C0AF4" w:rsidRPr="007E2F70" w:rsidRDefault="002C0AF4" w:rsidP="002C0AF4">
      <w:pPr>
        <w:jc w:val="lowKashida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کد کاربری = شماره دانشجویی</w:t>
      </w:r>
    </w:p>
    <w:p w:rsidR="002C0AF4" w:rsidRPr="007E2F70" w:rsidRDefault="002C0AF4" w:rsidP="002C0AF4">
      <w:pPr>
        <w:jc w:val="lowKashida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رمز عبور= کد ملی می باشد .</w:t>
      </w:r>
    </w:p>
    <w:p w:rsidR="002C0AF4" w:rsidRPr="007E2F70" w:rsidRDefault="002C0AF4" w:rsidP="002C0AF4">
      <w:pPr>
        <w:jc w:val="lowKashida"/>
        <w:rPr>
          <w:rFonts w:asciiTheme="minorBidi" w:hAnsiTheme="minorBidi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4- دانشجویانی که در هنگام تحویل مدارک، مدارکشان ناقص بوده است :</w:t>
      </w:r>
    </w:p>
    <w:p w:rsidR="002C0AF4" w:rsidRPr="007E2F70" w:rsidRDefault="002C0AF4" w:rsidP="002C0AF4">
      <w:pPr>
        <w:jc w:val="lowKashida"/>
        <w:rPr>
          <w:rFonts w:asciiTheme="minorBidi" w:hAnsiTheme="minorBidi" w:hint="cs"/>
          <w:b/>
          <w:bCs/>
          <w:sz w:val="44"/>
          <w:szCs w:val="44"/>
          <w:rtl/>
        </w:rPr>
      </w:pPr>
      <w:r w:rsidRPr="007E2F70">
        <w:rPr>
          <w:rFonts w:asciiTheme="minorBidi" w:hAnsiTheme="minorBidi"/>
          <w:b/>
          <w:bCs/>
          <w:sz w:val="44"/>
          <w:szCs w:val="44"/>
          <w:rtl/>
        </w:rPr>
        <w:t>در صورت تکمیل مدارک، هر چه سریعتر مدارک را تحویل بایگانی آموزش دانشکده نمایند.</w:t>
      </w:r>
    </w:p>
    <w:p w:rsidR="002C0AF4" w:rsidRDefault="002C0AF4" w:rsidP="007E2F70">
      <w:pPr>
        <w:jc w:val="lowKashida"/>
        <w:rPr>
          <w:rFonts w:asciiTheme="minorBidi" w:hAnsiTheme="minorBidi" w:hint="cs"/>
          <w:b/>
          <w:bCs/>
          <w:sz w:val="44"/>
          <w:szCs w:val="44"/>
          <w:rtl/>
        </w:rPr>
      </w:pPr>
      <w:bookmarkStart w:id="0" w:name="_GoBack"/>
      <w:bookmarkEnd w:id="0"/>
    </w:p>
    <w:p w:rsidR="007E2F70" w:rsidRPr="007E2F70" w:rsidRDefault="007E2F70" w:rsidP="007E2F70">
      <w:pPr>
        <w:jc w:val="right"/>
        <w:rPr>
          <w:rFonts w:asciiTheme="minorBidi" w:hAnsiTheme="minorBidi"/>
          <w:b/>
          <w:bCs/>
          <w:sz w:val="44"/>
          <w:szCs w:val="44"/>
        </w:rPr>
      </w:pPr>
      <w:r>
        <w:rPr>
          <w:rFonts w:asciiTheme="minorBidi" w:hAnsiTheme="minorBidi" w:hint="cs"/>
          <w:b/>
          <w:bCs/>
          <w:sz w:val="44"/>
          <w:szCs w:val="44"/>
          <w:rtl/>
        </w:rPr>
        <w:t>اداره آموزش</w:t>
      </w:r>
    </w:p>
    <w:sectPr w:rsidR="007E2F70" w:rsidRPr="007E2F70" w:rsidSect="00424468">
      <w:pgSz w:w="16838" w:h="11906" w:orient="landscape"/>
      <w:pgMar w:top="1440" w:right="1440" w:bottom="1440" w:left="1440" w:header="709" w:footer="709" w:gutter="0"/>
      <w:pgBorders w:offsetFrom="page">
        <w:top w:val="twistedLines1" w:sz="5" w:space="24" w:color="auto"/>
        <w:left w:val="twistedLines1" w:sz="5" w:space="24" w:color="auto"/>
        <w:bottom w:val="twistedLines1" w:sz="5" w:space="24" w:color="auto"/>
        <w:right w:val="twistedLines1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F00C9"/>
    <w:rsid w:val="00052A18"/>
    <w:rsid w:val="001F1E67"/>
    <w:rsid w:val="00285B73"/>
    <w:rsid w:val="002A416A"/>
    <w:rsid w:val="002C0AF4"/>
    <w:rsid w:val="002F00C9"/>
    <w:rsid w:val="00332FF1"/>
    <w:rsid w:val="003A50A1"/>
    <w:rsid w:val="00424468"/>
    <w:rsid w:val="005C2621"/>
    <w:rsid w:val="0061313D"/>
    <w:rsid w:val="00670467"/>
    <w:rsid w:val="00761ED7"/>
    <w:rsid w:val="007E2F70"/>
    <w:rsid w:val="008269E1"/>
    <w:rsid w:val="00A76432"/>
    <w:rsid w:val="00A95D67"/>
    <w:rsid w:val="00B777C3"/>
    <w:rsid w:val="00ED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chamran</dc:creator>
  <cp:keywords/>
  <dc:description/>
  <cp:lastModifiedBy>Administrator</cp:lastModifiedBy>
  <cp:revision>20</cp:revision>
  <cp:lastPrinted>2016-12-10T10:00:00Z</cp:lastPrinted>
  <dcterms:created xsi:type="dcterms:W3CDTF">2016-12-10T09:22:00Z</dcterms:created>
  <dcterms:modified xsi:type="dcterms:W3CDTF">2016-12-14T06:45:00Z</dcterms:modified>
</cp:coreProperties>
</file>