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3771FA" w:rsidRPr="00C94A4A" w:rsidRDefault="00C94A4A" w:rsidP="00C94A4A">
      <w:pPr>
        <w:bidi/>
        <w:jc w:val="center"/>
        <w:rPr>
          <w:rFonts w:cs="B Titr"/>
          <w:sz w:val="90"/>
          <w:szCs w:val="90"/>
          <w:rtl/>
          <w:lang w:bidi="fa-IR"/>
        </w:rPr>
      </w:pPr>
      <w:r w:rsidRPr="00C94A4A">
        <w:rPr>
          <w:rFonts w:cs="B Titr" w:hint="cs"/>
          <w:sz w:val="90"/>
          <w:szCs w:val="90"/>
          <w:rtl/>
          <w:lang w:bidi="fa-IR"/>
        </w:rPr>
        <w:t>اطلاعیه شماره 2</w:t>
      </w:r>
    </w:p>
    <w:p w:rsidR="00C94A4A" w:rsidRPr="00985BA2" w:rsidRDefault="00C94A4A" w:rsidP="00C94A4A">
      <w:pPr>
        <w:bidi/>
        <w:rPr>
          <w:rFonts w:cs="B Mitra"/>
          <w:b/>
          <w:bCs/>
          <w:sz w:val="80"/>
          <w:szCs w:val="80"/>
          <w:rtl/>
          <w:lang w:bidi="fa-IR"/>
        </w:rPr>
      </w:pPr>
      <w:r w:rsidRPr="00985BA2">
        <w:rPr>
          <w:rFonts w:cs="B Mitra" w:hint="cs"/>
          <w:b/>
          <w:bCs/>
          <w:sz w:val="80"/>
          <w:szCs w:val="80"/>
          <w:rtl/>
          <w:lang w:bidi="fa-IR"/>
        </w:rPr>
        <w:t xml:space="preserve">ویژه دانشجویان جدیدالورود (بهمن </w:t>
      </w:r>
      <w:r w:rsidR="00985BA2">
        <w:rPr>
          <w:rFonts w:cs="B Mitra" w:hint="cs"/>
          <w:b/>
          <w:bCs/>
          <w:sz w:val="80"/>
          <w:szCs w:val="80"/>
          <w:rtl/>
          <w:lang w:bidi="fa-IR"/>
        </w:rPr>
        <w:t>13</w:t>
      </w:r>
      <w:r w:rsidRPr="00985BA2">
        <w:rPr>
          <w:rFonts w:cs="B Mitra" w:hint="cs"/>
          <w:b/>
          <w:bCs/>
          <w:sz w:val="80"/>
          <w:szCs w:val="80"/>
          <w:rtl/>
          <w:lang w:bidi="fa-IR"/>
        </w:rPr>
        <w:t>96)</w:t>
      </w:r>
    </w:p>
    <w:p w:rsidR="00C94A4A" w:rsidRPr="00985BA2" w:rsidRDefault="00C94A4A" w:rsidP="008E4D55">
      <w:pPr>
        <w:bidi/>
        <w:jc w:val="lowKashida"/>
        <w:rPr>
          <w:rFonts w:cs="B Mitra"/>
          <w:sz w:val="60"/>
          <w:szCs w:val="60"/>
          <w:rtl/>
          <w:lang w:bidi="fa-IR"/>
        </w:rPr>
      </w:pPr>
      <w:r w:rsidRPr="00985BA2">
        <w:rPr>
          <w:rFonts w:cs="B Mitra" w:hint="cs"/>
          <w:sz w:val="60"/>
          <w:szCs w:val="60"/>
          <w:rtl/>
          <w:lang w:bidi="fa-IR"/>
        </w:rPr>
        <w:t xml:space="preserve">دانشجویان گرامی بایستی </w:t>
      </w:r>
      <w:r w:rsidRPr="00985BA2">
        <w:rPr>
          <w:rFonts w:cs="B Mitra" w:hint="cs"/>
          <w:b/>
          <w:bCs/>
          <w:sz w:val="60"/>
          <w:szCs w:val="60"/>
          <w:rtl/>
          <w:lang w:bidi="fa-IR"/>
        </w:rPr>
        <w:t>از مورخه</w:t>
      </w:r>
      <w:r w:rsidRPr="00755AF5">
        <w:rPr>
          <w:rFonts w:cs="B Mitra" w:hint="cs"/>
          <w:b/>
          <w:bCs/>
          <w:color w:val="C00000"/>
          <w:sz w:val="60"/>
          <w:szCs w:val="60"/>
          <w:rtl/>
          <w:lang w:bidi="fa-IR"/>
        </w:rPr>
        <w:t xml:space="preserve"> 4/11/96 لغایت 6/11/96</w:t>
      </w:r>
      <w:r w:rsidRPr="00985BA2">
        <w:rPr>
          <w:rFonts w:cs="B Mitra" w:hint="cs"/>
          <w:sz w:val="60"/>
          <w:szCs w:val="60"/>
          <w:rtl/>
          <w:lang w:bidi="fa-IR"/>
        </w:rPr>
        <w:t xml:space="preserve"> به سایت ناد </w:t>
      </w:r>
      <w:r w:rsidR="008E4D55" w:rsidRPr="00985BA2">
        <w:rPr>
          <w:rFonts w:cs="B Mitra" w:hint="cs"/>
          <w:sz w:val="60"/>
          <w:szCs w:val="60"/>
          <w:rtl/>
          <w:lang w:bidi="fa-IR"/>
        </w:rPr>
        <w:t xml:space="preserve">                            </w:t>
      </w:r>
      <w:r w:rsidRPr="00985BA2">
        <w:rPr>
          <w:rFonts w:cs="B Mitra" w:hint="cs"/>
          <w:sz w:val="60"/>
          <w:szCs w:val="60"/>
          <w:rtl/>
          <w:lang w:bidi="fa-IR"/>
        </w:rPr>
        <w:t>به آدرس:</w:t>
      </w:r>
      <w:r w:rsidRPr="00755AF5">
        <w:rPr>
          <w:rFonts w:cs="B Mitra" w:hint="cs"/>
          <w:color w:val="FF0000"/>
          <w:sz w:val="60"/>
          <w:szCs w:val="60"/>
          <w:rtl/>
          <w:lang w:bidi="fa-IR"/>
        </w:rPr>
        <w:t xml:space="preserve"> </w:t>
      </w:r>
      <w:r w:rsidRPr="00755AF5">
        <w:rPr>
          <w:rFonts w:cs="B Mitra" w:hint="cs"/>
          <w:b/>
          <w:bCs/>
          <w:color w:val="FF0000"/>
          <w:sz w:val="60"/>
          <w:szCs w:val="60"/>
          <w:rtl/>
          <w:lang w:bidi="fa-IR"/>
        </w:rPr>
        <w:t>(</w:t>
      </w:r>
      <w:r w:rsidRPr="00755AF5">
        <w:rPr>
          <w:rFonts w:cs="B Mitra"/>
          <w:b/>
          <w:bCs/>
          <w:color w:val="FF0000"/>
          <w:sz w:val="60"/>
          <w:szCs w:val="60"/>
          <w:lang w:bidi="fa-IR"/>
        </w:rPr>
        <w:t>(reg.tvu.ac.ir</w:t>
      </w:r>
      <w:r w:rsidRPr="00985BA2">
        <w:rPr>
          <w:rFonts w:cs="B Mitra" w:hint="cs"/>
          <w:sz w:val="60"/>
          <w:szCs w:val="60"/>
          <w:rtl/>
          <w:lang w:bidi="fa-IR"/>
        </w:rPr>
        <w:t xml:space="preserve"> مراجعه و از انتخاب وا</w:t>
      </w:r>
      <w:r w:rsidR="008E4D55" w:rsidRPr="00985BA2">
        <w:rPr>
          <w:rFonts w:cs="B Mitra" w:hint="cs"/>
          <w:sz w:val="60"/>
          <w:szCs w:val="60"/>
          <w:rtl/>
          <w:lang w:bidi="fa-IR"/>
        </w:rPr>
        <w:t xml:space="preserve">حد خود پرینت تهیه و در صورت نیاز </w:t>
      </w:r>
      <w:r w:rsidRPr="00985BA2">
        <w:rPr>
          <w:rFonts w:cs="B Mitra" w:hint="cs"/>
          <w:sz w:val="60"/>
          <w:szCs w:val="60"/>
          <w:rtl/>
          <w:lang w:bidi="fa-IR"/>
        </w:rPr>
        <w:t>به استفاده از خوابگاه (</w:t>
      </w:r>
      <w:r w:rsidRPr="00755AF5">
        <w:rPr>
          <w:rFonts w:cs="B Mitra" w:hint="cs"/>
          <w:color w:val="FABF8F" w:themeColor="accent6" w:themeTint="99"/>
          <w:sz w:val="60"/>
          <w:szCs w:val="60"/>
          <w:u w:val="single"/>
          <w:rtl/>
          <w:lang w:bidi="fa-IR"/>
        </w:rPr>
        <w:t>صرفاً دانشجویان روزانه</w:t>
      </w:r>
      <w:r w:rsidRPr="00985BA2">
        <w:rPr>
          <w:rFonts w:cs="B Mitra" w:hint="cs"/>
          <w:sz w:val="60"/>
          <w:szCs w:val="60"/>
          <w:rtl/>
          <w:lang w:bidi="fa-IR"/>
        </w:rPr>
        <w:t>) همزمان به اداره امور خوابگاه</w:t>
      </w:r>
      <w:r w:rsidR="008E4D55" w:rsidRPr="00985BA2">
        <w:rPr>
          <w:rFonts w:cs="B Mitra"/>
          <w:sz w:val="60"/>
          <w:szCs w:val="60"/>
          <w:rtl/>
          <w:lang w:bidi="fa-IR"/>
        </w:rPr>
        <w:softHyphen/>
      </w:r>
      <w:r w:rsidRPr="00985BA2">
        <w:rPr>
          <w:rFonts w:cs="B Mitra" w:hint="cs"/>
          <w:sz w:val="60"/>
          <w:szCs w:val="60"/>
          <w:rtl/>
          <w:lang w:bidi="fa-IR"/>
        </w:rPr>
        <w:t>ها مراجعه نمایند.</w:t>
      </w:r>
    </w:p>
    <w:p w:rsidR="008E4D55" w:rsidRPr="00755AF5" w:rsidRDefault="00C94A4A" w:rsidP="00985BA2">
      <w:pPr>
        <w:bidi/>
        <w:jc w:val="lowKashida"/>
        <w:rPr>
          <w:rFonts w:cs="B Zar"/>
          <w:b/>
          <w:bCs/>
          <w:color w:val="FFFFFF" w:themeColor="background1"/>
          <w:sz w:val="60"/>
          <w:szCs w:val="60"/>
          <w:rtl/>
          <w:lang w:bidi="fa-IR"/>
        </w:rPr>
      </w:pPr>
      <w:r w:rsidRPr="00755AF5">
        <w:rPr>
          <w:rFonts w:cs="B Mitra" w:hint="cs"/>
          <w:b/>
          <w:bCs/>
          <w:color w:val="FFFFFF" w:themeColor="background1"/>
          <w:sz w:val="60"/>
          <w:szCs w:val="60"/>
          <w:rtl/>
          <w:lang w:bidi="fa-IR"/>
        </w:rPr>
        <w:t>ضمناً دانشجویان شبانه قبل از پرینت انتخاب واحد، با</w:t>
      </w:r>
      <w:r w:rsidR="008E4D55" w:rsidRPr="00755AF5">
        <w:rPr>
          <w:rFonts w:cs="B Mitra" w:hint="cs"/>
          <w:b/>
          <w:bCs/>
          <w:color w:val="FFFFFF" w:themeColor="background1"/>
          <w:sz w:val="60"/>
          <w:szCs w:val="60"/>
          <w:rtl/>
          <w:lang w:bidi="fa-IR"/>
        </w:rPr>
        <w:t xml:space="preserve">یستی شهریه </w:t>
      </w:r>
      <w:r w:rsidR="00985BA2" w:rsidRPr="00755AF5">
        <w:rPr>
          <w:rFonts w:cs="B Mitra" w:hint="cs"/>
          <w:b/>
          <w:bCs/>
          <w:color w:val="FFFFFF" w:themeColor="background1"/>
          <w:sz w:val="60"/>
          <w:szCs w:val="60"/>
          <w:rtl/>
          <w:lang w:bidi="fa-IR"/>
        </w:rPr>
        <w:t xml:space="preserve">            </w:t>
      </w:r>
      <w:r w:rsidR="008E4D55" w:rsidRPr="00755AF5">
        <w:rPr>
          <w:rFonts w:cs="B Mitra" w:hint="cs"/>
          <w:b/>
          <w:bCs/>
          <w:color w:val="FFFFFF" w:themeColor="background1"/>
          <w:sz w:val="60"/>
          <w:szCs w:val="60"/>
          <w:rtl/>
          <w:lang w:bidi="fa-IR"/>
        </w:rPr>
        <w:t xml:space="preserve">اعلام شده در سایت را </w:t>
      </w:r>
      <w:r w:rsidRPr="00755AF5">
        <w:rPr>
          <w:rFonts w:cs="B Mitra" w:hint="cs"/>
          <w:b/>
          <w:bCs/>
          <w:color w:val="FFFFFF" w:themeColor="background1"/>
          <w:sz w:val="60"/>
          <w:szCs w:val="60"/>
          <w:rtl/>
          <w:lang w:bidi="fa-IR"/>
        </w:rPr>
        <w:t>به صورت الکترونیکی پرداخت نمایند.</w:t>
      </w:r>
    </w:p>
    <w:p w:rsidR="00C94A4A" w:rsidRPr="008E4D55" w:rsidRDefault="008E4D55" w:rsidP="008E4D55">
      <w:pPr>
        <w:bidi/>
        <w:rPr>
          <w:rFonts w:cs="B Zar"/>
          <w:b/>
          <w:bCs/>
          <w:sz w:val="52"/>
          <w:szCs w:val="52"/>
          <w:rtl/>
          <w:lang w:bidi="fa-IR"/>
        </w:rPr>
      </w:pPr>
      <w:r>
        <w:rPr>
          <w:rFonts w:cs="B Zar" w:hint="cs"/>
          <w:b/>
          <w:bCs/>
          <w:sz w:val="52"/>
          <w:szCs w:val="52"/>
          <w:rtl/>
          <w:lang w:bidi="fa-IR"/>
        </w:rPr>
        <w:t xml:space="preserve">                                                                    </w:t>
      </w:r>
      <w:r w:rsidR="00C94A4A" w:rsidRPr="00C94A4A">
        <w:rPr>
          <w:rFonts w:cs="B Zar" w:hint="cs"/>
          <w:b/>
          <w:bCs/>
          <w:sz w:val="52"/>
          <w:szCs w:val="52"/>
          <w:rtl/>
          <w:lang w:bidi="fa-IR"/>
        </w:rPr>
        <w:t xml:space="preserve">حوزه معاونت آموزشی- اداره آموزش  </w:t>
      </w:r>
    </w:p>
    <w:sectPr w:rsidR="00C94A4A" w:rsidRPr="008E4D55" w:rsidSect="00755AF5">
      <w:pgSz w:w="16839" w:h="11907" w:orient="landscape" w:code="9"/>
      <w:pgMar w:top="851" w:right="851" w:bottom="567" w:left="851" w:header="709" w:footer="709" w:gutter="0"/>
      <w:pgBorders w:offsetFrom="page">
        <w:top w:val="thinThickThinMediumGap" w:sz="24" w:space="24" w:color="215868" w:themeColor="accent5" w:themeShade="80"/>
        <w:left w:val="thinThickThinMediumGap" w:sz="24" w:space="24" w:color="215868" w:themeColor="accent5" w:themeShade="80"/>
        <w:bottom w:val="thinThickThinMediumGap" w:sz="24" w:space="24" w:color="215868" w:themeColor="accent5" w:themeShade="80"/>
        <w:right w:val="thinThickThinMedium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A4A"/>
    <w:rsid w:val="00242152"/>
    <w:rsid w:val="003771FA"/>
    <w:rsid w:val="00566A24"/>
    <w:rsid w:val="00755AF5"/>
    <w:rsid w:val="008E4D55"/>
    <w:rsid w:val="00985BA2"/>
    <w:rsid w:val="00C9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6</cp:revision>
  <cp:lastPrinted>2017-12-16T11:15:00Z</cp:lastPrinted>
  <dcterms:created xsi:type="dcterms:W3CDTF">2017-12-16T09:46:00Z</dcterms:created>
  <dcterms:modified xsi:type="dcterms:W3CDTF">2017-12-16T11:21:00Z</dcterms:modified>
</cp:coreProperties>
</file>